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A7CC" w14:textId="45EE24D8" w:rsidR="00785EFA" w:rsidRPr="004C5CF7" w:rsidRDefault="009E4455" w:rsidP="004C5CF7">
      <w:pPr>
        <w:pStyle w:val="Heading2"/>
        <w:rPr>
          <w:rFonts w:eastAsiaTheme="minorHAnsi"/>
        </w:rPr>
      </w:pPr>
      <w:r>
        <w:rPr>
          <w:rFonts w:eastAsia="Calibri"/>
        </w:rPr>
        <w:t xml:space="preserve">SEND </w:t>
      </w:r>
      <w:r w:rsidR="004E02DD">
        <w:rPr>
          <w:rFonts w:eastAsia="Calibri"/>
        </w:rPr>
        <w:t>Assessment Type</w:t>
      </w:r>
      <w:r w:rsidR="00785EFA">
        <w:rPr>
          <w:rFonts w:eastAsia="Calibri"/>
        </w:rPr>
        <w:t xml:space="preserve"> </w:t>
      </w:r>
      <w:r>
        <w:rPr>
          <w:rFonts w:eastAsia="Calibri"/>
        </w:rPr>
        <w:t xml:space="preserve">Codes </w:t>
      </w:r>
      <w:r>
        <w:rPr>
          <w:rFonts w:eastAsia="Calibri"/>
        </w:rPr>
        <w:t>Flowchart</w:t>
      </w:r>
      <w:bookmarkStart w:id="0" w:name="_GoBack"/>
      <w:bookmarkEnd w:id="0"/>
    </w:p>
    <w:p w14:paraId="5949C328" w14:textId="2682A15A" w:rsidR="00785EFA" w:rsidRDefault="00785EFA" w:rsidP="00785EFA">
      <w:pPr>
        <w:pStyle w:val="BodyText"/>
      </w:pPr>
      <w:bookmarkStart w:id="1" w:name="_Hlk530401691"/>
      <w:r>
        <w:t xml:space="preserve">When creating an Involvement for a child, the </w:t>
      </w:r>
      <w:r w:rsidR="004C5CF7">
        <w:t>flowchart on the following page</w:t>
      </w:r>
      <w:r>
        <w:t xml:space="preserve"> can be used to help </w:t>
      </w:r>
      <w:r w:rsidR="004C5CF7">
        <w:t>users</w:t>
      </w:r>
      <w:r>
        <w:t xml:space="preserve"> decide what </w:t>
      </w:r>
      <w:r w:rsidRPr="004E02DD">
        <w:rPr>
          <w:b/>
        </w:rPr>
        <w:t>Involvement</w:t>
      </w:r>
      <w:r>
        <w:t xml:space="preserve"> </w:t>
      </w:r>
      <w:r w:rsidR="004C5CF7">
        <w:t xml:space="preserve">to use </w:t>
      </w:r>
      <w:r w:rsidR="004E02DD">
        <w:t xml:space="preserve">and what </w:t>
      </w:r>
      <w:r w:rsidRPr="004E02DD">
        <w:rPr>
          <w:b/>
        </w:rPr>
        <w:t>Assessment Type</w:t>
      </w:r>
      <w:r w:rsidR="004E02DD" w:rsidRPr="004E02DD">
        <w:rPr>
          <w:b/>
        </w:rPr>
        <w:t xml:space="preserve"> </w:t>
      </w:r>
      <w:r>
        <w:t xml:space="preserve">code </w:t>
      </w:r>
      <w:r w:rsidR="0039081C">
        <w:t>to record</w:t>
      </w:r>
      <w:r w:rsidR="005C4CBC">
        <w:t xml:space="preserve"> on it</w:t>
      </w:r>
      <w:r w:rsidR="0039081C">
        <w:t>.</w:t>
      </w:r>
    </w:p>
    <w:p w14:paraId="0D0E3EE4" w14:textId="77777777" w:rsidR="004E02DD" w:rsidRDefault="000410C0" w:rsidP="00785EFA">
      <w:pPr>
        <w:pStyle w:val="BodyText"/>
      </w:pPr>
      <w:r>
        <w:t>If this is to be s</w:t>
      </w:r>
      <w:r w:rsidR="004E02DD">
        <w:t>hared with your SEND team:</w:t>
      </w:r>
    </w:p>
    <w:p w14:paraId="0B8E62AA" w14:textId="135132B0" w:rsidR="004E02DD" w:rsidRDefault="004E02DD" w:rsidP="004E02DD">
      <w:pPr>
        <w:pStyle w:val="BodyText"/>
        <w:numPr>
          <w:ilvl w:val="0"/>
          <w:numId w:val="9"/>
        </w:numPr>
      </w:pPr>
      <w:r>
        <w:t>R</w:t>
      </w:r>
      <w:r w:rsidR="000410C0">
        <w:t>eplace</w:t>
      </w:r>
      <w:r w:rsidR="004C5CF7">
        <w:t xml:space="preserve"> the text highlighted in </w:t>
      </w:r>
      <w:r w:rsidR="004C5CF7" w:rsidRPr="004E02DD">
        <w:rPr>
          <w:highlight w:val="yellow"/>
        </w:rPr>
        <w:t>yellow</w:t>
      </w:r>
      <w:r w:rsidR="004C5CF7">
        <w:t xml:space="preserve"> with the internal code</w:t>
      </w:r>
      <w:r w:rsidR="003B6C1A">
        <w:t xml:space="preserve"> description you have set up for the</w:t>
      </w:r>
      <w:r>
        <w:t xml:space="preserve"> </w:t>
      </w:r>
      <w:r w:rsidR="004C5CF7">
        <w:t>Assessment Typ</w:t>
      </w:r>
      <w:r>
        <w:t>e.</w:t>
      </w:r>
    </w:p>
    <w:p w14:paraId="5077BAA2" w14:textId="77777777" w:rsidR="004E02DD" w:rsidRDefault="004E02DD" w:rsidP="004E02DD">
      <w:pPr>
        <w:pStyle w:val="BodyText"/>
        <w:numPr>
          <w:ilvl w:val="0"/>
          <w:numId w:val="9"/>
        </w:numPr>
      </w:pPr>
      <w:r>
        <w:t>R</w:t>
      </w:r>
      <w:r w:rsidR="004C5CF7">
        <w:t>eplace the text highlighted in g</w:t>
      </w:r>
      <w:r w:rsidR="004C5CF7" w:rsidRPr="004E02DD">
        <w:rPr>
          <w:highlight w:val="green"/>
        </w:rPr>
        <w:t>reen</w:t>
      </w:r>
      <w:r w:rsidR="004C5CF7">
        <w:t xml:space="preserve"> with what you have named your Involvements.</w:t>
      </w:r>
      <w:r w:rsidR="00F839EA">
        <w:t xml:space="preserve"> </w:t>
      </w:r>
    </w:p>
    <w:p w14:paraId="4CDB5FFF" w14:textId="5ABAD50C" w:rsidR="004C5CF7" w:rsidRDefault="00F839EA" w:rsidP="004E02DD">
      <w:pPr>
        <w:pStyle w:val="BodyText"/>
        <w:numPr>
          <w:ilvl w:val="0"/>
          <w:numId w:val="9"/>
        </w:numPr>
      </w:pPr>
      <w:r>
        <w:t>You may also want to remove the text that describes what external code it is mapped to</w:t>
      </w:r>
      <w:r w:rsidR="004E02DD">
        <w:t>,</w:t>
      </w:r>
      <w:r>
        <w:t xml:space="preserve"> if it is not relevant for your SEND team to know this.</w:t>
      </w:r>
    </w:p>
    <w:p w14:paraId="4C8C2000" w14:textId="4F622B79" w:rsidR="004E02DD" w:rsidRDefault="004E02DD" w:rsidP="004E02DD">
      <w:pPr>
        <w:pStyle w:val="BodyText"/>
      </w:pPr>
    </w:p>
    <w:p w14:paraId="042A9541" w14:textId="660672A7" w:rsidR="004E02DD" w:rsidRDefault="004E02DD">
      <w:r>
        <w:br w:type="page"/>
      </w:r>
    </w:p>
    <w:bookmarkEnd w:id="1"/>
    <w:p w14:paraId="67A0B9A7" w14:textId="5E78205F" w:rsidR="002E0631" w:rsidRPr="000F6D53" w:rsidRDefault="00EB7593" w:rsidP="004E02DD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7990068" wp14:editId="2F9EDBF6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5803900" cy="8477885"/>
                <wp:effectExtent l="19050" t="19050" r="25400" b="3746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0" cy="8477885"/>
                          <a:chOff x="0" y="0"/>
                          <a:chExt cx="5803900" cy="8477885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3076575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E6D7F8" w14:textId="77777777" w:rsidR="00AB2876" w:rsidRPr="00E47169" w:rsidRDefault="00AB2876" w:rsidP="00AB28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5133975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39B33" w14:textId="77777777" w:rsidR="00AB2876" w:rsidRPr="00E47169" w:rsidRDefault="00AB2876" w:rsidP="00AB28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6829425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CAA6E2" w14:textId="77777777" w:rsidR="00AB2876" w:rsidRPr="00E47169" w:rsidRDefault="00AB2876" w:rsidP="00AB28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1390650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C2B89C" w14:textId="550BE31F" w:rsidR="00AB2876" w:rsidRPr="00E47169" w:rsidRDefault="00AB2876" w:rsidP="00AB28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428625"/>
                            <a:ext cx="3810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D5503" w14:textId="77777777" w:rsidR="000410C0" w:rsidRPr="00E47169" w:rsidRDefault="000410C0" w:rsidP="000410C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Flowchart: Decision 3"/>
                        <wps:cNvSpPr/>
                        <wps:spPr>
                          <a:xfrm>
                            <a:off x="0" y="0"/>
                            <a:ext cx="2581275" cy="1353787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33891" w14:textId="77777777" w:rsidR="000410C0" w:rsidRPr="00E47169" w:rsidRDefault="000410C0" w:rsidP="000410C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E47169">
                                <w:rPr>
                                  <w:sz w:val="18"/>
                                </w:rPr>
                                <w:t>Have you received a request for assessment for a child or young person in your LA?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25" y="333375"/>
                            <a:ext cx="2003425" cy="683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E02C5" w14:textId="4BC0CDE1" w:rsidR="000410C0" w:rsidRPr="00E47169" w:rsidRDefault="000410C0" w:rsidP="000410C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 w:rsidR="004C5CF7"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="004C5CF7" w:rsidRPr="004C5CF7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Involvement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. This is mapped to the external code of ‘INI – Initial Assessment’</w:t>
                              </w:r>
                              <w:r w:rsidR="004C5CF7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2590800" y="666750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0" y="2105025"/>
                            <a:ext cx="3810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44763B" w14:textId="77777777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Flowchart: Decision 28"/>
                        <wps:cNvSpPr/>
                        <wps:spPr>
                          <a:xfrm>
                            <a:off x="0" y="1676400"/>
                            <a:ext cx="2581275" cy="1353185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275ADE" w14:textId="7F10789B" w:rsidR="002E0631" w:rsidRPr="00E47169" w:rsidRDefault="002E0631" w:rsidP="002E063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Has a child or young person with an existing EHCP moved in to your LA?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0" y="2009775"/>
                            <a:ext cx="2003425" cy="683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D5D476" w14:textId="7111455A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Involvement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792871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This is mapped to the external code of ‘</w:t>
                              </w:r>
                              <w:r w:rsidR="002914C1">
                                <w:rPr>
                                  <w:sz w:val="18"/>
                                  <w:szCs w:val="18"/>
                                </w:rPr>
                                <w:t xml:space="preserve">LEA 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– </w:t>
                              </w:r>
                              <w:r w:rsidR="002914C1">
                                <w:rPr>
                                  <w:sz w:val="18"/>
                                  <w:szCs w:val="18"/>
                                </w:rPr>
                                <w:t>LEA Transfer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Straight Arrow Connector 31"/>
                        <wps:cNvCnPr/>
                        <wps:spPr>
                          <a:xfrm flipV="1">
                            <a:off x="2562225" y="2343150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3981450"/>
                            <a:ext cx="3810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C869DE" w14:textId="77777777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Flowchart: Decision 204"/>
                        <wps:cNvSpPr/>
                        <wps:spPr>
                          <a:xfrm>
                            <a:off x="0" y="3362325"/>
                            <a:ext cx="2581275" cy="1743075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13D35" w14:textId="3807BE46" w:rsidR="002E0631" w:rsidRPr="00E47169" w:rsidRDefault="002914C1" w:rsidP="002E063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Has a child or young person moved in to your LA during the </w:t>
                              </w:r>
                              <w:r w:rsidR="00A9089A">
                                <w:rPr>
                                  <w:sz w:val="18"/>
                                </w:rPr>
                                <w:t>assessment or plan development proce</w:t>
                              </w:r>
                              <w:r w:rsidRPr="002914C1">
                                <w:rPr>
                                  <w:sz w:val="18"/>
                                </w:rPr>
                                <w:t>ss</w:t>
                              </w:r>
                              <w:r w:rsidR="00A9089A">
                                <w:rPr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3800" y="3886200"/>
                            <a:ext cx="2070100" cy="701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E61BE1" w14:textId="73789513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9089A">
                                <w:rPr>
                                  <w:sz w:val="18"/>
                                  <w:szCs w:val="18"/>
                                </w:rPr>
                                <w:t>Use ‘</w:t>
                              </w:r>
                              <w:r w:rsidR="00A9089A">
                                <w:rPr>
                                  <w:sz w:val="18"/>
                                  <w:szCs w:val="18"/>
                                </w:rPr>
                                <w:t xml:space="preserve">MID - </w:t>
                              </w:r>
                              <w:r w:rsidR="00A9089A" w:rsidRPr="00A9089A">
                                <w:rPr>
                                  <w:sz w:val="18"/>
                                  <w:szCs w:val="18"/>
                                </w:rPr>
                                <w:t>Transfer In Mid Assessment</w:t>
                              </w:r>
                              <w:r w:rsidR="00A9089A">
                                <w:rPr>
                                  <w:sz w:val="18"/>
                                  <w:szCs w:val="18"/>
                                </w:rPr>
                                <w:t>’</w:t>
                              </w:r>
                              <w:r w:rsidR="00A9089A" w:rsidRPr="00A9089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on an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Involvement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. This is mapped to the external code of ‘INI – Initial Assessment’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Straight Arrow Connector 207"/>
                        <wps:cNvCnPr/>
                        <wps:spPr>
                          <a:xfrm flipV="1">
                            <a:off x="2581275" y="4229100"/>
                            <a:ext cx="1152525" cy="7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5857875"/>
                            <a:ext cx="3810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7D4512" w14:textId="77777777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Flowchart: Decision 208"/>
                        <wps:cNvSpPr/>
                        <wps:spPr>
                          <a:xfrm>
                            <a:off x="9525" y="5438775"/>
                            <a:ext cx="2581275" cy="1353185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5A138D" w14:textId="7A91C54A" w:rsidR="002E0631" w:rsidRPr="00E47169" w:rsidRDefault="00A9089A" w:rsidP="002E063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Does the child or young person need a statutory re-assessment?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25" y="5772150"/>
                            <a:ext cx="2003425" cy="683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ACE941" w14:textId="7F100C43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 xml:space="preserve">EHCP </w:t>
                              </w:r>
                              <w:r w:rsidR="00F839EA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Re-a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ssessment Involvement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. This is mapped to the external code of ‘</w:t>
                              </w:r>
                              <w:r w:rsidR="00A9089A">
                                <w:rPr>
                                  <w:sz w:val="18"/>
                                  <w:szCs w:val="18"/>
                                </w:rPr>
                                <w:t>FUR – Further Assessment’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" name="Straight Arrow Connector 211"/>
                        <wps:cNvCnPr/>
                        <wps:spPr>
                          <a:xfrm flipV="1">
                            <a:off x="2590800" y="6105525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7553325"/>
                            <a:ext cx="3810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50C154" w14:textId="77777777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Flowchart: Decision 212"/>
                        <wps:cNvSpPr/>
                        <wps:spPr>
                          <a:xfrm>
                            <a:off x="9525" y="7124700"/>
                            <a:ext cx="2581275" cy="1353185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E0C755" w14:textId="0C10A358" w:rsidR="002E0631" w:rsidRPr="00E47169" w:rsidRDefault="004E76C4" w:rsidP="002E063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Do you need to record an Involvement for </w:t>
                              </w:r>
                              <w:r w:rsidR="005C4CBC">
                                <w:rPr>
                                  <w:sz w:val="18"/>
                                </w:rPr>
                                <w:t xml:space="preserve">any other purposes?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850" y="7219950"/>
                            <a:ext cx="2003425" cy="11798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4BFDB5" w14:textId="68466EB0" w:rsidR="002E0631" w:rsidRPr="00E47169" w:rsidRDefault="002E0631" w:rsidP="002E0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4C5CF7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5C4CBC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 xml:space="preserve">EHCP Assessment </w:t>
                              </w:r>
                              <w:r w:rsidR="005C4CBC" w:rsidRPr="005C4CBC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or EHCP Re-assessment Involvement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792871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This is mapped to the external code of ‘</w:t>
                              </w:r>
                              <w:r w:rsidR="005C4CBC">
                                <w:rPr>
                                  <w:sz w:val="18"/>
                                  <w:szCs w:val="18"/>
                                </w:rPr>
                                <w:t>OTH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r w:rsidR="005C4CBC">
                                <w:rPr>
                                  <w:sz w:val="18"/>
                                  <w:szCs w:val="18"/>
                                </w:rPr>
                                <w:t>Other</w:t>
                              </w:r>
                              <w:r w:rsidRPr="00E47169">
                                <w:rPr>
                                  <w:sz w:val="18"/>
                                  <w:szCs w:val="18"/>
                                </w:rPr>
                                <w:t>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5C4CBC">
                                <w:rPr>
                                  <w:sz w:val="18"/>
                                  <w:szCs w:val="18"/>
                                </w:rPr>
                                <w:t xml:space="preserve"> This will not include the child or young person in your LA’s SEN2 Return.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Straight Arrow Connector 215"/>
                        <wps:cNvCnPr/>
                        <wps:spPr>
                          <a:xfrm flipV="1">
                            <a:off x="2590800" y="7800975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295400" y="5105400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1295400" y="1343025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285875" y="3028950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295400" y="6791325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90068" id="Group 8" o:spid="_x0000_s1026" style="position:absolute;margin-left:-.75pt;margin-top:2.25pt;width:457pt;height:667.55pt;z-index:251693056" coordsize="58039,8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049;top:30765;width:372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" fillcolor="white [3201]" stroked="f" strokeweight="1pt">
                  <v:textbox>
                    <w:txbxContent>
                      <w:p w14:paraId="16E6D7F8" w14:textId="77777777" w:rsidR="00AB2876" w:rsidRPr="00E47169" w:rsidRDefault="00AB2876" w:rsidP="00AB28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28" type="#_x0000_t202" style="position:absolute;left:13049;top:51339;width:372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" fillcolor="white [3201]" stroked="f" strokeweight="1pt">
                  <v:textbox>
                    <w:txbxContent>
                      <w:p w14:paraId="62939B33" w14:textId="77777777" w:rsidR="00AB2876" w:rsidRPr="00E47169" w:rsidRDefault="00AB2876" w:rsidP="00AB28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29" type="#_x0000_t202" style="position:absolute;left:13144;top:68294;width:372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" fillcolor="white [3201]" stroked="f" strokeweight="1pt">
                  <v:textbox>
                    <w:txbxContent>
                      <w:p w14:paraId="35CAA6E2" w14:textId="77777777" w:rsidR="00AB2876" w:rsidRPr="00E47169" w:rsidRDefault="00AB2876" w:rsidP="00AB28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30" type="#_x0000_t202" style="position:absolute;left:13049;top:13906;width:372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" fillcolor="white [3201]" stroked="f" strokeweight="1pt">
                  <v:textbox>
                    <w:txbxContent>
                      <w:p w14:paraId="7FC2B89C" w14:textId="550BE31F" w:rsidR="00AB2876" w:rsidRPr="00E47169" w:rsidRDefault="00AB2876" w:rsidP="00AB28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31" type="#_x0000_t202" style="position:absolute;left:29622;top:4286;width:3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" fillcolor="white [3201]" stroked="f" strokeweight="1pt">
                  <v:textbox>
                    <w:txbxContent>
                      <w:p w14:paraId="636D5503" w14:textId="77777777" w:rsidR="000410C0" w:rsidRPr="00E47169" w:rsidRDefault="000410C0" w:rsidP="000410C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32" type="#_x0000_t110" style="position:absolute;width:25812;height:1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" fillcolor="white [3201]" strokecolor="black [3200]">
                  <v:textbox>
                    <w:txbxContent>
                      <w:p w14:paraId="74633891" w14:textId="77777777" w:rsidR="000410C0" w:rsidRPr="00E47169" w:rsidRDefault="000410C0" w:rsidP="000410C0">
                        <w:pPr>
                          <w:jc w:val="center"/>
                          <w:rPr>
                            <w:sz w:val="18"/>
                          </w:rPr>
                        </w:pPr>
                        <w:r w:rsidRPr="00E47169">
                          <w:rPr>
                            <w:sz w:val="18"/>
                          </w:rPr>
                          <w:t>Have you received a request for assessment for a child or young person in your LA?</w:t>
                        </w:r>
                      </w:p>
                    </w:txbxContent>
                  </v:textbox>
                </v:shape>
                <v:shape id="Text Box 2" o:spid="_x0000_s1033" type="#_x0000_t202" style="position:absolute;left:37433;top:3333;width:20034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" fillcolor="white [3201]" strokecolor="black [3213]" strokeweight="1pt">
                  <v:textbox>
                    <w:txbxContent>
                      <w:p w14:paraId="1D7E02C5" w14:textId="4BC0CDE1" w:rsidR="000410C0" w:rsidRPr="00E47169" w:rsidRDefault="000410C0" w:rsidP="000410C0">
                        <w:pPr>
                          <w:rPr>
                            <w:sz w:val="18"/>
                            <w:szCs w:val="18"/>
                          </w:rPr>
                        </w:pPr>
                        <w:r w:rsidRPr="00E47169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4C5CF7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 w:rsidR="004C5CF7"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="004C5CF7" w:rsidRPr="004C5CF7">
                          <w:rPr>
                            <w:sz w:val="18"/>
                            <w:szCs w:val="18"/>
                            <w:highlight w:val="green"/>
                          </w:rPr>
                          <w:t>EHCP Assessment Involvement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. This is mapped to the external code of ‘INI – Initial Assessment’</w:t>
                        </w:r>
                        <w:r w:rsidR="004C5CF7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4" type="#_x0000_t32" style="position:absolute;left:25908;top:6667;width:11529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z+xAAAANo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Aq/V+IN0KsfAAAA//8DAFBLAQItABQABgAIAAAAIQDb4fbL7gAAAIUBAAATAAAAAAAAAAAA&#10;AAAAAAAAAABbQ29udGVudF9UeXBlc10ueG1sUEsBAi0AFAAGAAgAAAAhAFr0LFu/AAAAFQEAAAsA&#10;AAAAAAAAAAAAAAAAHwEAAF9yZWxzLy5yZWxzUEsBAi0AFAAGAAgAAAAhADV1fP7EAAAA2gAAAA8A&#10;AAAAAAAAAAAAAAAABwIAAGRycy9kb3ducmV2LnhtbFBLBQYAAAAAAwADALcAAAD4AgAAAAA=&#10;" strokecolor="black [3200]" strokeweight=".5pt">
                  <v:stroke endarrow="block" joinstyle="miter"/>
                </v:shape>
                <v:shape id="Text Box 2" o:spid="_x0000_s1035" type="#_x0000_t202" style="position:absolute;left:29527;top:21050;width:3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" fillcolor="white [3201]" stroked="f" strokeweight="1pt">
                  <v:textbox>
                    <w:txbxContent>
                      <w:p w14:paraId="1744763B" w14:textId="77777777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28" o:spid="_x0000_s1036" type="#_x0000_t110" style="position:absolute;top:16764;width:25812;height:1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" fillcolor="white [3201]" strokecolor="black [3200]">
                  <v:textbox>
                    <w:txbxContent>
                      <w:p w14:paraId="69275ADE" w14:textId="7F10789B" w:rsidR="002E0631" w:rsidRPr="00E47169" w:rsidRDefault="002E0631" w:rsidP="002E063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Has a child or young person with an existing EHCP moved in to your LA?</w:t>
                        </w:r>
                      </w:p>
                    </w:txbxContent>
                  </v:textbox>
                </v:shape>
                <v:shape id="Text Box 2" o:spid="_x0000_s1037" type="#_x0000_t202" style="position:absolute;left:37147;top:20097;width:20034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" fillcolor="white [3201]" strokecolor="black [3213]" strokeweight="1pt">
                  <v:textbox>
                    <w:txbxContent>
                      <w:p w14:paraId="25D5D476" w14:textId="7111455A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 w:rsidRPr="00E47169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4C5CF7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4C5CF7">
                          <w:rPr>
                            <w:sz w:val="18"/>
                            <w:szCs w:val="18"/>
                            <w:highlight w:val="green"/>
                          </w:rPr>
                          <w:t>EHCP Assessment Involvement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r w:rsidR="00792871">
                          <w:rPr>
                            <w:sz w:val="18"/>
                            <w:szCs w:val="18"/>
                          </w:rPr>
                          <w:br/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This is mapped to the external code of ‘</w:t>
                        </w:r>
                        <w:r w:rsidR="002914C1">
                          <w:rPr>
                            <w:sz w:val="18"/>
                            <w:szCs w:val="18"/>
                          </w:rPr>
                          <w:t xml:space="preserve">LEA 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 xml:space="preserve">– </w:t>
                        </w:r>
                        <w:r w:rsidR="002914C1">
                          <w:rPr>
                            <w:sz w:val="18"/>
                            <w:szCs w:val="18"/>
                          </w:rPr>
                          <w:t>LEA Transfer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’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Straight Arrow Connector 31" o:spid="_x0000_s1038" type="#_x0000_t32" style="position:absolute;left:25622;top:23431;width:11529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" strokecolor="black [3200]" strokeweight=".5pt">
                  <v:stroke endarrow="block" joinstyle="miter"/>
                </v:shape>
                <v:shape id="Text Box 2" o:spid="_x0000_s1039" type="#_x0000_t202" style="position:absolute;left:29622;top:39814;width:381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" fillcolor="white [3201]" stroked="f" strokeweight="1pt">
                  <v:textbox>
                    <w:txbxContent>
                      <w:p w14:paraId="61C869DE" w14:textId="77777777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204" o:spid="_x0000_s1040" type="#_x0000_t110" style="position:absolute;top:33623;width:25812;height:17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" fillcolor="white [3201]" strokecolor="black [3200]">
                  <v:textbox>
                    <w:txbxContent>
                      <w:p w14:paraId="7D913D35" w14:textId="3807BE46" w:rsidR="002E0631" w:rsidRPr="00E47169" w:rsidRDefault="002914C1" w:rsidP="002E063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Has a child or young person moved in to your LA during the </w:t>
                        </w:r>
                        <w:r w:rsidR="00A9089A">
                          <w:rPr>
                            <w:sz w:val="18"/>
                          </w:rPr>
                          <w:t>assessment or plan development proce</w:t>
                        </w:r>
                        <w:r w:rsidRPr="002914C1">
                          <w:rPr>
                            <w:sz w:val="18"/>
                          </w:rPr>
                          <w:t>ss</w:t>
                        </w:r>
                        <w:r w:rsidR="00A9089A">
                          <w:rPr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 Box 2" o:spid="_x0000_s1041" type="#_x0000_t202" style="position:absolute;left:37338;top:38862;width:20701;height:7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" fillcolor="white [3201]" strokecolor="black [3213]" strokeweight="1pt">
                  <v:textbox>
                    <w:txbxContent>
                      <w:p w14:paraId="47E61BE1" w14:textId="73789513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 w:rsidRPr="00A9089A">
                          <w:rPr>
                            <w:sz w:val="18"/>
                            <w:szCs w:val="18"/>
                          </w:rPr>
                          <w:t>Use ‘</w:t>
                        </w:r>
                        <w:r w:rsidR="00A9089A">
                          <w:rPr>
                            <w:sz w:val="18"/>
                            <w:szCs w:val="18"/>
                          </w:rPr>
                          <w:t xml:space="preserve">MID - </w:t>
                        </w:r>
                        <w:r w:rsidR="00A9089A" w:rsidRPr="00A9089A">
                          <w:rPr>
                            <w:sz w:val="18"/>
                            <w:szCs w:val="18"/>
                          </w:rPr>
                          <w:t>Transfer In Mid Assessment</w:t>
                        </w:r>
                        <w:r w:rsidR="00A9089A">
                          <w:rPr>
                            <w:sz w:val="18"/>
                            <w:szCs w:val="18"/>
                          </w:rPr>
                          <w:t>’</w:t>
                        </w:r>
                        <w:r w:rsidR="00A9089A" w:rsidRPr="00A9089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on an </w:t>
                        </w:r>
                        <w:r w:rsidRPr="004C5CF7">
                          <w:rPr>
                            <w:sz w:val="18"/>
                            <w:szCs w:val="18"/>
                            <w:highlight w:val="green"/>
                          </w:rPr>
                          <w:t>EHCP Assessment Involvement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. This is mapped to the external code of ‘INI – Initial Assessment’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Straight Arrow Connector 207" o:spid="_x0000_s1042" type="#_x0000_t32" style="position:absolute;left:25812;top:42291;width:11526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pDxQAAANw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" strokecolor="black [3200]" strokeweight=".5pt">
                  <v:stroke endarrow="block" joinstyle="miter"/>
                </v:shape>
                <v:shape id="Text Box 2" o:spid="_x0000_s1043" type="#_x0000_t202" style="position:absolute;left:29622;top:58578;width:381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" fillcolor="white [3201]" stroked="f" strokeweight="1pt">
                  <v:textbox>
                    <w:txbxContent>
                      <w:p w14:paraId="377D4512" w14:textId="77777777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208" o:spid="_x0000_s1044" type="#_x0000_t110" style="position:absolute;left:95;top:54387;width:25813;height:13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" fillcolor="white [3201]" strokecolor="black [3200]">
                  <v:textbox>
                    <w:txbxContent>
                      <w:p w14:paraId="395A138D" w14:textId="7A91C54A" w:rsidR="002E0631" w:rsidRPr="00E47169" w:rsidRDefault="00A9089A" w:rsidP="002E063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Does the child or young person need a statutory re-assessment?</w:t>
                        </w:r>
                      </w:p>
                    </w:txbxContent>
                  </v:textbox>
                </v:shape>
                <v:shape id="Text Box 2" o:spid="_x0000_s1045" type="#_x0000_t202" style="position:absolute;left:37433;top:57721;width:20034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" fillcolor="white [3201]" strokecolor="black [3213]" strokeweight="1pt">
                  <v:textbox>
                    <w:txbxContent>
                      <w:p w14:paraId="4FACE941" w14:textId="7F100C43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 w:rsidRPr="00E47169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4C5CF7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4C5CF7">
                          <w:rPr>
                            <w:sz w:val="18"/>
                            <w:szCs w:val="18"/>
                            <w:highlight w:val="green"/>
                          </w:rPr>
                          <w:t xml:space="preserve">EHCP </w:t>
                        </w:r>
                        <w:r w:rsidR="00F839EA">
                          <w:rPr>
                            <w:sz w:val="18"/>
                            <w:szCs w:val="18"/>
                            <w:highlight w:val="green"/>
                          </w:rPr>
                          <w:t>Re-a</w:t>
                        </w:r>
                        <w:r w:rsidRPr="004C5CF7">
                          <w:rPr>
                            <w:sz w:val="18"/>
                            <w:szCs w:val="18"/>
                            <w:highlight w:val="green"/>
                          </w:rPr>
                          <w:t>ssessment Involvement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. This is mapped to the external code of ‘</w:t>
                        </w:r>
                        <w:r w:rsidR="00A9089A">
                          <w:rPr>
                            <w:sz w:val="18"/>
                            <w:szCs w:val="18"/>
                          </w:rPr>
                          <w:t>FUR – Further Assessment’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Straight Arrow Connector 211" o:spid="_x0000_s1046" type="#_x0000_t32" style="position:absolute;left:25908;top:61055;width:11529;height: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" strokecolor="black [3200]" strokeweight=".5pt">
                  <v:stroke endarrow="block" joinstyle="miter"/>
                </v:shape>
                <v:shape id="Text Box 2" o:spid="_x0000_s1047" type="#_x0000_t202" style="position:absolute;left:29432;top:75533;width:3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" fillcolor="white [3201]" stroked="f" strokeweight="1pt">
                  <v:textbox>
                    <w:txbxContent>
                      <w:p w14:paraId="0650C154" w14:textId="77777777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212" o:spid="_x0000_s1048" type="#_x0000_t110" style="position:absolute;left:95;top:71247;width:25813;height:1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" fillcolor="white [3201]" strokecolor="black [3200]">
                  <v:textbox>
                    <w:txbxContent>
                      <w:p w14:paraId="76E0C755" w14:textId="0C10A358" w:rsidR="002E0631" w:rsidRPr="00E47169" w:rsidRDefault="004E76C4" w:rsidP="002E063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Do you need to record an Involvement for </w:t>
                        </w:r>
                        <w:r w:rsidR="005C4CBC">
                          <w:rPr>
                            <w:sz w:val="18"/>
                          </w:rPr>
                          <w:t xml:space="preserve">any other purposes? </w:t>
                        </w:r>
                      </w:p>
                    </w:txbxContent>
                  </v:textbox>
                </v:shape>
                <v:shape id="Text Box 2" o:spid="_x0000_s1049" type="#_x0000_t202" style="position:absolute;left:37528;top:72199;width:20034;height:1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" fillcolor="white [3201]" strokecolor="black [3213]" strokeweight="1pt">
                  <v:textbox>
                    <w:txbxContent>
                      <w:p w14:paraId="284BFDB5" w14:textId="68466EB0" w:rsidR="002E0631" w:rsidRPr="00E47169" w:rsidRDefault="002E0631" w:rsidP="002E0631">
                        <w:pPr>
                          <w:rPr>
                            <w:sz w:val="18"/>
                            <w:szCs w:val="18"/>
                          </w:rPr>
                        </w:pPr>
                        <w:r w:rsidRPr="00E47169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4C5CF7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5C4CBC">
                          <w:rPr>
                            <w:sz w:val="18"/>
                            <w:szCs w:val="18"/>
                            <w:highlight w:val="green"/>
                          </w:rPr>
                          <w:t xml:space="preserve">EHCP Assessment </w:t>
                        </w:r>
                        <w:r w:rsidR="005C4CBC" w:rsidRPr="005C4CBC">
                          <w:rPr>
                            <w:sz w:val="18"/>
                            <w:szCs w:val="18"/>
                            <w:highlight w:val="green"/>
                          </w:rPr>
                          <w:t>or EHCP Re-assessment Involvement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r w:rsidR="00792871">
                          <w:rPr>
                            <w:sz w:val="18"/>
                            <w:szCs w:val="18"/>
                          </w:rPr>
                          <w:br/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This is mapped to the external code of ‘</w:t>
                        </w:r>
                        <w:r w:rsidR="005C4CBC">
                          <w:rPr>
                            <w:sz w:val="18"/>
                            <w:szCs w:val="18"/>
                          </w:rPr>
                          <w:t>OTH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 xml:space="preserve"> – </w:t>
                        </w:r>
                        <w:r w:rsidR="005C4CBC">
                          <w:rPr>
                            <w:sz w:val="18"/>
                            <w:szCs w:val="18"/>
                          </w:rPr>
                          <w:t>Other</w:t>
                        </w:r>
                        <w:r w:rsidRPr="00E47169">
                          <w:rPr>
                            <w:sz w:val="18"/>
                            <w:szCs w:val="18"/>
                          </w:rPr>
                          <w:t>’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  <w:r w:rsidR="005C4CBC">
                          <w:rPr>
                            <w:sz w:val="18"/>
                            <w:szCs w:val="18"/>
                          </w:rPr>
                          <w:t xml:space="preserve"> This will not include the child or young person in your LA’s SEN2 Return.</w:t>
                        </w:r>
                      </w:p>
                    </w:txbxContent>
                  </v:textbox>
                </v:shape>
                <v:shape id="Straight Arrow Connector 215" o:spid="_x0000_s1050" type="#_x0000_t32" style="position:absolute;left:25908;top:78009;width:11529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" strokecolor="black [3200]" strokeweight=".5pt">
                  <v:stroke endarrow="block" joinstyle="miter"/>
                </v:shape>
                <v:shape id="Straight Arrow Connector 12" o:spid="_x0000_s1051" type="#_x0000_t32" style="position:absolute;left:12954;top:51054;width:38;height:3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1" o:spid="_x0000_s1052" type="#_x0000_t32" style="position:absolute;left:12954;top:13430;width:38;height:3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" strokecolor="black [3200]" strokeweight=".5pt">
                  <v:stroke endarrow="block" joinstyle="miter"/>
                </v:shape>
                <v:shape id="Straight Arrow Connector 2" o:spid="_x0000_s1053" type="#_x0000_t32" style="position:absolute;left:12858;top:30289;width:38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4" o:spid="_x0000_s1054" type="#_x0000_t32" style="position:absolute;left:12954;top:67913;width:38;height:3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sectPr w:rsidR="002E0631" w:rsidRPr="000F6D5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1E25C" w14:textId="77777777" w:rsidR="007569C4" w:rsidRDefault="007569C4" w:rsidP="000B19F2">
      <w:pPr>
        <w:spacing w:after="0" w:line="240" w:lineRule="auto"/>
      </w:pPr>
      <w:r>
        <w:separator/>
      </w:r>
    </w:p>
  </w:endnote>
  <w:endnote w:type="continuationSeparator" w:id="0">
    <w:p w14:paraId="758E3407" w14:textId="77777777" w:rsidR="007569C4" w:rsidRDefault="007569C4" w:rsidP="000B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4F9CB" w14:textId="77777777" w:rsidR="007569C4" w:rsidRDefault="007569C4" w:rsidP="000B19F2">
      <w:pPr>
        <w:spacing w:after="0" w:line="240" w:lineRule="auto"/>
      </w:pPr>
      <w:r>
        <w:separator/>
      </w:r>
    </w:p>
  </w:footnote>
  <w:footnote w:type="continuationSeparator" w:id="0">
    <w:p w14:paraId="429FBD00" w14:textId="77777777" w:rsidR="007569C4" w:rsidRDefault="007569C4" w:rsidP="000B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7F60" w14:textId="4B67DE7E" w:rsidR="000B19F2" w:rsidRDefault="000B19F2">
    <w:pPr>
      <w:pStyle w:val="Header"/>
    </w:pPr>
    <w:r>
      <w:rPr>
        <w:noProof/>
      </w:rPr>
      <w:drawing>
        <wp:inline distT="0" distB="0" distL="0" distR="0" wp14:anchorId="6ACF534D" wp14:editId="2EBB8E69">
          <wp:extent cx="4204335" cy="1036320"/>
          <wp:effectExtent l="0" t="0" r="5715" b="0"/>
          <wp:docPr id="31" name="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4335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332"/>
    <w:multiLevelType w:val="hybridMultilevel"/>
    <w:tmpl w:val="D226B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3F8"/>
    <w:multiLevelType w:val="hybridMultilevel"/>
    <w:tmpl w:val="5BB80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50E"/>
    <w:multiLevelType w:val="hybridMultilevel"/>
    <w:tmpl w:val="CAAA92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3846E6"/>
    <w:multiLevelType w:val="hybridMultilevel"/>
    <w:tmpl w:val="9600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3316E"/>
    <w:multiLevelType w:val="hybridMultilevel"/>
    <w:tmpl w:val="0EA8C9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0D0100"/>
    <w:multiLevelType w:val="hybridMultilevel"/>
    <w:tmpl w:val="621C66CC"/>
    <w:lvl w:ilvl="0" w:tplc="1EFAC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86A43"/>
    <w:multiLevelType w:val="hybridMultilevel"/>
    <w:tmpl w:val="B75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A4570"/>
    <w:multiLevelType w:val="hybridMultilevel"/>
    <w:tmpl w:val="5CCA2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3E94"/>
    <w:multiLevelType w:val="hybridMultilevel"/>
    <w:tmpl w:val="063479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1HProject" w:val="..\SEND.d2h"/>
  </w:docVars>
  <w:rsids>
    <w:rsidRoot w:val="00C82EF1"/>
    <w:rsid w:val="00015E7A"/>
    <w:rsid w:val="0002736D"/>
    <w:rsid w:val="000410C0"/>
    <w:rsid w:val="000B1130"/>
    <w:rsid w:val="000B19F2"/>
    <w:rsid w:val="000F6D53"/>
    <w:rsid w:val="00151399"/>
    <w:rsid w:val="00151DA2"/>
    <w:rsid w:val="00181E22"/>
    <w:rsid w:val="001A5FA4"/>
    <w:rsid w:val="001A7311"/>
    <w:rsid w:val="001A7E73"/>
    <w:rsid w:val="001B6899"/>
    <w:rsid w:val="001D4B73"/>
    <w:rsid w:val="001F6BE5"/>
    <w:rsid w:val="0020435F"/>
    <w:rsid w:val="00235779"/>
    <w:rsid w:val="002914C1"/>
    <w:rsid w:val="002E0631"/>
    <w:rsid w:val="002F097A"/>
    <w:rsid w:val="003023CA"/>
    <w:rsid w:val="0031442A"/>
    <w:rsid w:val="003312B9"/>
    <w:rsid w:val="00336798"/>
    <w:rsid w:val="003843EE"/>
    <w:rsid w:val="0039081C"/>
    <w:rsid w:val="003B6C1A"/>
    <w:rsid w:val="003D45FE"/>
    <w:rsid w:val="00401B42"/>
    <w:rsid w:val="00460676"/>
    <w:rsid w:val="00496D04"/>
    <w:rsid w:val="004C5CF7"/>
    <w:rsid w:val="004E02DD"/>
    <w:rsid w:val="004E3111"/>
    <w:rsid w:val="004E76C4"/>
    <w:rsid w:val="004F3306"/>
    <w:rsid w:val="00521E0F"/>
    <w:rsid w:val="00544726"/>
    <w:rsid w:val="005578E8"/>
    <w:rsid w:val="005610B6"/>
    <w:rsid w:val="005A3B4B"/>
    <w:rsid w:val="005C4CBC"/>
    <w:rsid w:val="005F285F"/>
    <w:rsid w:val="00602A0D"/>
    <w:rsid w:val="00607654"/>
    <w:rsid w:val="00652BD5"/>
    <w:rsid w:val="00732551"/>
    <w:rsid w:val="007569C4"/>
    <w:rsid w:val="0077091A"/>
    <w:rsid w:val="00785EFA"/>
    <w:rsid w:val="00792871"/>
    <w:rsid w:val="007A2423"/>
    <w:rsid w:val="007C44E3"/>
    <w:rsid w:val="007E61B8"/>
    <w:rsid w:val="00835575"/>
    <w:rsid w:val="008556AD"/>
    <w:rsid w:val="00897795"/>
    <w:rsid w:val="00932626"/>
    <w:rsid w:val="00971145"/>
    <w:rsid w:val="00974537"/>
    <w:rsid w:val="009826A4"/>
    <w:rsid w:val="009E4455"/>
    <w:rsid w:val="009F22B6"/>
    <w:rsid w:val="00A33713"/>
    <w:rsid w:val="00A34310"/>
    <w:rsid w:val="00A34AEF"/>
    <w:rsid w:val="00A9089A"/>
    <w:rsid w:val="00A94E04"/>
    <w:rsid w:val="00AB2876"/>
    <w:rsid w:val="00AF54C2"/>
    <w:rsid w:val="00AF6BCE"/>
    <w:rsid w:val="00B049DA"/>
    <w:rsid w:val="00B14520"/>
    <w:rsid w:val="00B348F1"/>
    <w:rsid w:val="00B45767"/>
    <w:rsid w:val="00BC4AA7"/>
    <w:rsid w:val="00C06DEC"/>
    <w:rsid w:val="00C27957"/>
    <w:rsid w:val="00C346AB"/>
    <w:rsid w:val="00C566C3"/>
    <w:rsid w:val="00C70DDA"/>
    <w:rsid w:val="00C82EF1"/>
    <w:rsid w:val="00CB2BA0"/>
    <w:rsid w:val="00CB6BD4"/>
    <w:rsid w:val="00CD5106"/>
    <w:rsid w:val="00CD6232"/>
    <w:rsid w:val="00DD45A4"/>
    <w:rsid w:val="00DF045E"/>
    <w:rsid w:val="00DF357D"/>
    <w:rsid w:val="00DF76A9"/>
    <w:rsid w:val="00E452BF"/>
    <w:rsid w:val="00E47169"/>
    <w:rsid w:val="00E66890"/>
    <w:rsid w:val="00E83AD2"/>
    <w:rsid w:val="00E96636"/>
    <w:rsid w:val="00EA3784"/>
    <w:rsid w:val="00EB7593"/>
    <w:rsid w:val="00EC2370"/>
    <w:rsid w:val="00EE1DCE"/>
    <w:rsid w:val="00EF0D9B"/>
    <w:rsid w:val="00F158C4"/>
    <w:rsid w:val="00F22170"/>
    <w:rsid w:val="00F42F1E"/>
    <w:rsid w:val="00F47528"/>
    <w:rsid w:val="00F7256D"/>
    <w:rsid w:val="00F839EA"/>
    <w:rsid w:val="00F94D00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0FFAC"/>
  <w15:chartTrackingRefBased/>
  <w15:docId w15:val="{6991652C-3057-4514-84BC-B8AF3A9C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A34310"/>
    <w:pPr>
      <w:keepLines w:val="0"/>
      <w:spacing w:before="200" w:after="120" w:line="240" w:lineRule="auto"/>
      <w:outlineLvl w:val="1"/>
    </w:pPr>
    <w:rPr>
      <w:rFonts w:ascii="Arial" w:eastAsia="Times New Roman" w:hAnsi="Arial" w:cs="Arial"/>
      <w:b/>
      <w:bCs/>
      <w:iCs/>
      <w:color w:val="00A1C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310"/>
    <w:rPr>
      <w:rFonts w:ascii="Arial" w:eastAsia="Times New Roman" w:hAnsi="Arial" w:cs="Arial"/>
      <w:b/>
      <w:bCs/>
      <w:iCs/>
      <w:color w:val="00A1C1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343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A343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4310"/>
  </w:style>
  <w:style w:type="paragraph" w:styleId="ListParagraph">
    <w:name w:val="List Paragraph"/>
    <w:basedOn w:val="Normal"/>
    <w:uiPriority w:val="34"/>
    <w:qFormat/>
    <w:rsid w:val="00B348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1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7311"/>
    <w:pPr>
      <w:spacing w:after="0" w:line="240" w:lineRule="auto"/>
    </w:pPr>
  </w:style>
  <w:style w:type="table" w:styleId="TableGrid">
    <w:name w:val="Table Grid"/>
    <w:basedOn w:val="TableNormal"/>
    <w:uiPriority w:val="39"/>
    <w:rsid w:val="0015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4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97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9F2"/>
  </w:style>
  <w:style w:type="paragraph" w:styleId="Footer">
    <w:name w:val="footer"/>
    <w:basedOn w:val="Normal"/>
    <w:link w:val="FooterChar"/>
    <w:uiPriority w:val="99"/>
    <w:unhideWhenUsed/>
    <w:rsid w:val="000B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9F2"/>
  </w:style>
  <w:style w:type="character" w:customStyle="1" w:styleId="C1HIndexInvisible">
    <w:name w:val="C1H Index Invisible"/>
    <w:basedOn w:val="C1HIndex"/>
    <w:rsid w:val="004E02DD"/>
    <w:rPr>
      <w:vanish/>
      <w:color w:val="808000"/>
    </w:rPr>
  </w:style>
  <w:style w:type="character" w:customStyle="1" w:styleId="C1HIndex">
    <w:name w:val="C1H Index"/>
    <w:basedOn w:val="DefaultParagraphFont"/>
    <w:rsid w:val="004E02DD"/>
    <w:rPr>
      <w:color w:val="808000"/>
    </w:rPr>
  </w:style>
  <w:style w:type="character" w:customStyle="1" w:styleId="C1HGroupInvisible">
    <w:name w:val="C1H Group Invisible"/>
    <w:basedOn w:val="C1HGroup"/>
    <w:rsid w:val="004E02DD"/>
    <w:rPr>
      <w:i/>
      <w:vanish/>
      <w:color w:val="808000"/>
    </w:rPr>
  </w:style>
  <w:style w:type="character" w:customStyle="1" w:styleId="C1HGroup">
    <w:name w:val="C1H Group"/>
    <w:basedOn w:val="DefaultParagraphFont"/>
    <w:rsid w:val="004E02DD"/>
    <w:rPr>
      <w:i/>
      <w:color w:val="808000"/>
    </w:rPr>
  </w:style>
  <w:style w:type="character" w:customStyle="1" w:styleId="C1HLinkTagInvisible">
    <w:name w:val="C1H Link Tag Invisible"/>
    <w:basedOn w:val="C1HLinkTag"/>
    <w:rsid w:val="004E02DD"/>
    <w:rPr>
      <w:vanish/>
      <w:color w:val="3366FF"/>
    </w:rPr>
  </w:style>
  <w:style w:type="character" w:customStyle="1" w:styleId="C1HLinkTag">
    <w:name w:val="C1H Link Tag"/>
    <w:basedOn w:val="DefaultParagraphFont"/>
    <w:rsid w:val="004E02DD"/>
    <w:rPr>
      <w:color w:val="3366FF"/>
    </w:rPr>
  </w:style>
  <w:style w:type="character" w:customStyle="1" w:styleId="C1HTopicProperties">
    <w:name w:val="C1H Topic Properties"/>
    <w:basedOn w:val="DefaultParagraphFont"/>
    <w:rsid w:val="004E02DD"/>
    <w:rPr>
      <w:vanish/>
      <w:color w:val="800080"/>
    </w:rPr>
  </w:style>
  <w:style w:type="character" w:customStyle="1" w:styleId="C1HExpandText">
    <w:name w:val="C1H Expand Text"/>
    <w:basedOn w:val="DefaultParagraphFont"/>
    <w:rsid w:val="004E02DD"/>
    <w:rPr>
      <w:shd w:val="clear" w:color="auto" w:fill="CCFFFF"/>
    </w:rPr>
  </w:style>
  <w:style w:type="character" w:customStyle="1" w:styleId="C1HDropdownText">
    <w:name w:val="C1H Dropdown Text"/>
    <w:basedOn w:val="C1HExpandText"/>
    <w:rsid w:val="004E02DD"/>
    <w:rPr>
      <w:shd w:val="clear" w:color="auto" w:fill="CCFFFF"/>
    </w:rPr>
  </w:style>
  <w:style w:type="character" w:customStyle="1" w:styleId="C1HPopupText">
    <w:name w:val="C1H Popup Text"/>
    <w:basedOn w:val="C1HExpandText"/>
    <w:rsid w:val="004E02DD"/>
    <w:rPr>
      <w:shd w:val="clear" w:color="auto" w:fill="CC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entriglia\AppData\Roaming\Microsoft\Templates\C1H_NORM_A4%20-%20WYSIWYG%20-%20curr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2634-93E2-4B7E-9C94-A888C108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C1H_NORM_A4 - WYSIWYG - current.DOT</Template>
  <TotalTime>21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Flowchart on which ‘Assessment Type’ code to use</vt:lpstr>
    </vt:vector>
  </TitlesOfParts>
  <Company>Capita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Carlo, Paolo (CCS)</dc:creator>
  <cp:keywords/>
  <dc:description/>
  <cp:lastModifiedBy>Ventriglia, Lin (CSS)</cp:lastModifiedBy>
  <cp:revision>5</cp:revision>
  <dcterms:created xsi:type="dcterms:W3CDTF">2018-11-20T07:45:00Z</dcterms:created>
  <dcterms:modified xsi:type="dcterms:W3CDTF">2018-11-20T08:05:00Z</dcterms:modified>
</cp:coreProperties>
</file>